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</w:t>
      </w:r>
      <w:r w:rsidR="004B454C">
        <w:rPr>
          <w:rFonts w:ascii="Times New Roman" w:hAnsi="Times New Roman" w:cs="Times New Roman"/>
          <w:bCs w:val="0"/>
          <w:sz w:val="28"/>
          <w:szCs w:val="28"/>
        </w:rPr>
        <w:t>20</w:t>
      </w:r>
      <w:r w:rsidR="00E759F4">
        <w:rPr>
          <w:rFonts w:ascii="Times New Roman" w:hAnsi="Times New Roman" w:cs="Times New Roman"/>
          <w:bCs w:val="0"/>
          <w:sz w:val="28"/>
          <w:szCs w:val="28"/>
        </w:rPr>
        <w:t xml:space="preserve"> - 202</w:t>
      </w:r>
      <w:r w:rsidR="004B454C">
        <w:rPr>
          <w:rFonts w:ascii="Times New Roman" w:hAnsi="Times New Roman" w:cs="Times New Roman"/>
          <w:bCs w:val="0"/>
          <w:sz w:val="28"/>
          <w:szCs w:val="28"/>
        </w:rPr>
        <w:t>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7C3811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F86AC8">
        <w:rPr>
          <w:rFonts w:ascii="Times New Roman" w:hAnsi="Times New Roman" w:cs="Times New Roman"/>
          <w:b/>
          <w:sz w:val="28"/>
          <w:szCs w:val="28"/>
        </w:rPr>
        <w:t xml:space="preserve">^  SEZIONE </w:t>
      </w:r>
      <w:r>
        <w:rPr>
          <w:rFonts w:ascii="Times New Roman" w:hAnsi="Times New Roman" w:cs="Times New Roman"/>
          <w:b/>
          <w:sz w:val="28"/>
          <w:szCs w:val="28"/>
        </w:rPr>
        <w:t>E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E15" w:rsidRDefault="00AA1E15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AB41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Doping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cosa si intende per doping e cosa si va incontro all’uso (dal punto di vista fisico e legale) dei farmaci vietati nello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farmaci vietati e chi ne fa uso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B41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cosa si intende per doping, i principali tipi di farmaci </w:t>
            </w:r>
            <w:r w:rsidR="00B50D05">
              <w:rPr>
                <w:rFonts w:ascii="Times New Roman" w:hAnsi="Times New Roman" w:cs="Times New Roman"/>
              </w:rPr>
              <w:t>vietati nello sport e i danni del doping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C381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332501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Scoperta del territorio e orientamento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Apprendere come pianificare l’attività in natu</w:t>
            </w:r>
            <w:r w:rsidR="00B27FD7">
              <w:rPr>
                <w:rFonts w:ascii="Times New Roman" w:hAnsi="Times New Roman" w:cs="Times New Roman"/>
              </w:rPr>
              <w:t>ra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attività in natura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pianificare l’attività in natura in base alle nostre caratteristiche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222678" w:rsidRDefault="00557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Concetti di cartografia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Apprendere le strategie più semplici di orientamento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leggere una cartina geografica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leggere una cartina geografica avendo appreso i concetti base dell’orientamento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557402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557402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557402" w:rsidRDefault="005574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Attività in ambiente naturale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B27FD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principali forme di escursionismo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B27FD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imparare a prevenire i rischi e i pericoli più ricorrenti che si trovano in natura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02" w:rsidRDefault="00B27FD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 organizzare al meglio le attività da svolgere in natura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02" w:rsidRDefault="00557402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Corpotesto"/>
        <w:jc w:val="both"/>
      </w:pP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4B454C" w:rsidRDefault="004B454C" w:rsidP="004B454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B27FD7">
        <w:rPr>
          <w:rFonts w:ascii="Times New Roman" w:hAnsi="Times New Roman" w:cs="Times New Roman"/>
          <w:b/>
        </w:rPr>
        <w:t>BIETTIVI</w:t>
      </w:r>
      <w:r>
        <w:rPr>
          <w:rFonts w:ascii="Times New Roman" w:hAnsi="Times New Roman" w:cs="Times New Roman"/>
          <w:b/>
        </w:rPr>
        <w:t xml:space="preserve"> </w:t>
      </w:r>
      <w:r w:rsidR="00B27FD7">
        <w:rPr>
          <w:rFonts w:ascii="Times New Roman" w:hAnsi="Times New Roman" w:cs="Times New Roman"/>
          <w:b/>
        </w:rPr>
        <w:t>FORMATIVI, EDUCATIVI</w:t>
      </w:r>
    </w:p>
    <w:p w:rsidR="004B454C" w:rsidRDefault="004B454C" w:rsidP="004B454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4B454C" w:rsidRDefault="004B454C" w:rsidP="004B454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4B454C" w:rsidRPr="001B2964" w:rsidRDefault="004B454C" w:rsidP="004B454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4B454C" w:rsidRDefault="004B454C" w:rsidP="004B454C">
      <w:pPr>
        <w:rPr>
          <w:rFonts w:ascii="Times New Roman" w:hAnsi="Times New Roman" w:cs="Times New Roman"/>
          <w:b/>
        </w:rPr>
      </w:pPr>
    </w:p>
    <w:p w:rsidR="004B454C" w:rsidRDefault="004B454C" w:rsidP="004B454C">
      <w:pPr>
        <w:rPr>
          <w:rFonts w:ascii="Times New Roman" w:hAnsi="Times New Roman" w:cs="Times New Roman"/>
          <w:b/>
        </w:rPr>
      </w:pPr>
    </w:p>
    <w:p w:rsidR="004B454C" w:rsidRDefault="004B454C" w:rsidP="004B454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B27FD7">
        <w:rPr>
          <w:rFonts w:ascii="Times New Roman" w:hAnsi="Times New Roman" w:cs="Times New Roman"/>
          <w:b/>
        </w:rPr>
        <w:t>BIETTIVI COGNITIVI</w:t>
      </w:r>
    </w:p>
    <w:p w:rsidR="004B454C" w:rsidRDefault="004B454C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4B454C" w:rsidRPr="00AA1E15" w:rsidRDefault="004B454C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Conoscenze generali dell’uso e dei conseguenti danni di sostanze vietate nello sport (doping).</w:t>
      </w:r>
    </w:p>
    <w:p w:rsidR="004B454C" w:rsidRDefault="004B454C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Conoscenza </w:t>
      </w:r>
      <w:r w:rsidR="00B27FD7">
        <w:rPr>
          <w:rFonts w:ascii="Times New Roman" w:hAnsi="Times New Roman" w:cs="Times New Roman"/>
          <w:b/>
        </w:rPr>
        <w:t xml:space="preserve">dei concetti principali di orientamento </w:t>
      </w:r>
    </w:p>
    <w:p w:rsidR="00B27FD7" w:rsidRDefault="00B27FD7" w:rsidP="004B454C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forme di escursionismo</w:t>
      </w:r>
    </w:p>
    <w:p w:rsidR="00B27FD7" w:rsidRPr="00AA3EA9" w:rsidRDefault="00B27FD7" w:rsidP="00B27FD7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OBIETTIVI MINIMI:</w:t>
      </w:r>
    </w:p>
    <w:p w:rsidR="00B27FD7" w:rsidRPr="0036617C" w:rsidRDefault="00B27FD7" w:rsidP="00B27FD7">
      <w:pPr>
        <w:pStyle w:val="Titolo"/>
        <w:numPr>
          <w:ilvl w:val="0"/>
          <w:numId w:val="4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B27FD7" w:rsidRDefault="00B27FD7" w:rsidP="00B27FD7">
      <w:pPr>
        <w:pStyle w:val="Corpotesto"/>
        <w:rPr>
          <w:b/>
        </w:rPr>
      </w:pPr>
    </w:p>
    <w:p w:rsidR="00B27FD7" w:rsidRDefault="00B27FD7" w:rsidP="00B27FD7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B27FD7" w:rsidRDefault="00B27FD7" w:rsidP="00B27FD7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>Test a risposta multipla e interrogazioni integrative</w:t>
      </w:r>
    </w:p>
    <w:p w:rsidR="00B27FD7" w:rsidRDefault="00B27FD7" w:rsidP="00B27FD7">
      <w:pPr>
        <w:pStyle w:val="Corpotesto"/>
        <w:ind w:left="720"/>
        <w:rPr>
          <w:b/>
        </w:rPr>
      </w:pPr>
    </w:p>
    <w:p w:rsidR="00B27FD7" w:rsidRDefault="00B27FD7" w:rsidP="00B27FD7">
      <w:pPr>
        <w:pStyle w:val="Corpotesto"/>
        <w:rPr>
          <w:b/>
        </w:rPr>
      </w:pPr>
      <w:r>
        <w:rPr>
          <w:b/>
        </w:rPr>
        <w:t>STRUMENTI DIDATTICI:</w:t>
      </w:r>
    </w:p>
    <w:p w:rsidR="00B27FD7" w:rsidRPr="0036617C" w:rsidRDefault="00B27FD7" w:rsidP="00B27FD7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proofErr w:type="spellStart"/>
      <w:r>
        <w:rPr>
          <w:b/>
        </w:rPr>
        <w:t>Mastercom</w:t>
      </w:r>
      <w:proofErr w:type="spellEnd"/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p w:rsidR="00222678" w:rsidRDefault="00222678">
      <w:pPr>
        <w:pStyle w:val="Titolo"/>
        <w:jc w:val="both"/>
      </w:pPr>
      <w:bookmarkStart w:id="0" w:name="_GoBack"/>
      <w:bookmarkEnd w:id="0"/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Roman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93325"/>
    <w:rsid w:val="000D64E6"/>
    <w:rsid w:val="00110337"/>
    <w:rsid w:val="001B13A1"/>
    <w:rsid w:val="00222678"/>
    <w:rsid w:val="002245C9"/>
    <w:rsid w:val="002776F2"/>
    <w:rsid w:val="00332501"/>
    <w:rsid w:val="004A1C2E"/>
    <w:rsid w:val="004B454C"/>
    <w:rsid w:val="00557402"/>
    <w:rsid w:val="0079453B"/>
    <w:rsid w:val="007C3811"/>
    <w:rsid w:val="008B18A3"/>
    <w:rsid w:val="00A475F5"/>
    <w:rsid w:val="00AA1E15"/>
    <w:rsid w:val="00AB41E0"/>
    <w:rsid w:val="00B27FD7"/>
    <w:rsid w:val="00B50D05"/>
    <w:rsid w:val="00C61992"/>
    <w:rsid w:val="00CB3FBD"/>
    <w:rsid w:val="00D868B6"/>
    <w:rsid w:val="00DC6B94"/>
    <w:rsid w:val="00DF5F96"/>
    <w:rsid w:val="00E519F8"/>
    <w:rsid w:val="00E759F4"/>
    <w:rsid w:val="00F842A9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F4D685"/>
  <w15:docId w15:val="{2F58D946-5DAD-4031-8A3C-2805C995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19B572-1F74-4918-8596-A8D06360FC42}"/>
</file>

<file path=customXml/itemProps2.xml><?xml version="1.0" encoding="utf-8"?>
<ds:datastoreItem xmlns:ds="http://schemas.openxmlformats.org/officeDocument/2006/customXml" ds:itemID="{9472E70D-3793-4B79-8838-690DE781AD15}"/>
</file>

<file path=customXml/itemProps3.xml><?xml version="1.0" encoding="utf-8"?>
<ds:datastoreItem xmlns:ds="http://schemas.openxmlformats.org/officeDocument/2006/customXml" ds:itemID="{76430A53-B68A-40C8-8CA7-FE9BE89024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6</cp:revision>
  <cp:lastPrinted>1899-12-31T23:00:00Z</cp:lastPrinted>
  <dcterms:created xsi:type="dcterms:W3CDTF">2020-03-25T08:54:00Z</dcterms:created>
  <dcterms:modified xsi:type="dcterms:W3CDTF">2020-11-22T16:54:00Z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